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9E2" w:rsidRDefault="006F19E2" w:rsidP="006F19E2">
      <w:pPr>
        <w:jc w:val="righ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Приложение №1</w:t>
      </w:r>
    </w:p>
    <w:p w:rsidR="006F19E2" w:rsidRDefault="006F19E2" w:rsidP="006F19E2">
      <w:pPr>
        <w:jc w:val="right"/>
        <w:rPr>
          <w:b/>
          <w:bCs/>
          <w:sz w:val="26"/>
          <w:szCs w:val="26"/>
        </w:rPr>
      </w:pPr>
    </w:p>
    <w:p w:rsidR="006F19E2" w:rsidRDefault="006F19E2" w:rsidP="006F19E2">
      <w:pPr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sz w:val="26"/>
          <w:szCs w:val="26"/>
        </w:rPr>
        <w:t xml:space="preserve">График проведения и состав участников </w:t>
      </w:r>
      <w:r>
        <w:rPr>
          <w:b/>
          <w:bCs/>
          <w:color w:val="000000"/>
          <w:sz w:val="26"/>
          <w:szCs w:val="26"/>
        </w:rPr>
        <w:t>муниципального этапа Всероссийской и Республиканской олимпиад школьников</w:t>
      </w:r>
    </w:p>
    <w:p w:rsidR="006F19E2" w:rsidRDefault="006F19E2" w:rsidP="006F19E2">
      <w:pPr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</w:t>
      </w:r>
      <w:proofErr w:type="gramStart"/>
      <w:r>
        <w:rPr>
          <w:b/>
          <w:bCs/>
          <w:color w:val="000000"/>
          <w:sz w:val="26"/>
          <w:szCs w:val="26"/>
        </w:rPr>
        <w:t>в</w:t>
      </w:r>
      <w:proofErr w:type="gramEnd"/>
      <w:r>
        <w:rPr>
          <w:b/>
          <w:bCs/>
          <w:color w:val="000000"/>
          <w:sz w:val="26"/>
          <w:szCs w:val="26"/>
        </w:rPr>
        <w:t xml:space="preserve"> 2021/2022 учебном году</w:t>
      </w:r>
    </w:p>
    <w:p w:rsidR="006F19E2" w:rsidRDefault="006F19E2" w:rsidP="006F19E2">
      <w:pPr>
        <w:jc w:val="center"/>
        <w:rPr>
          <w:b/>
          <w:bCs/>
          <w:color w:val="000000"/>
          <w:sz w:val="26"/>
          <w:szCs w:val="26"/>
          <w:highlight w:val="yellow"/>
        </w:rPr>
      </w:pPr>
    </w:p>
    <w:tbl>
      <w:tblPr>
        <w:tblW w:w="97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2979"/>
        <w:gridCol w:w="1985"/>
        <w:gridCol w:w="1277"/>
        <w:gridCol w:w="1725"/>
      </w:tblGrid>
      <w:tr w:rsidR="006F19E2" w:rsidTr="006F19E2">
        <w:trPr>
          <w:trHeight w:val="268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Параллели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Наименование предмета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Дата проведения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Формат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Площадка</w:t>
            </w:r>
          </w:p>
        </w:tc>
      </w:tr>
      <w:tr w:rsidR="006F19E2" w:rsidTr="006F19E2">
        <w:trPr>
          <w:trHeight w:val="283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7,8,9,10-11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Литература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 9-11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Немецкий и французский языки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 ноября (письменный тур)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Немецкий и французский языки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13 ноября 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proofErr w:type="gramStart"/>
            <w:r>
              <w:rPr>
                <w:sz w:val="22"/>
                <w:szCs w:val="22"/>
                <w:lang w:eastAsia="en-US"/>
              </w:rPr>
              <w:t>устный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тур)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264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 9 – 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Китайский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 ноября (письменный тур)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264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 9 – 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Испанский 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276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8-9, 10-11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Итальянский языки 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7 - 8,9,10,11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7-8, 9-11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Информатика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Экология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19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8, 9 - 11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Экономика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22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7 - 8,9,10,11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Астрономия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23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№36»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7,8,9,10-11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География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24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248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4, 5-6,  </w:t>
            </w:r>
          </w:p>
        </w:tc>
        <w:tc>
          <w:tcPr>
            <w:tcW w:w="2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Английский язык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 ноября (письменный тур)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МБОУ «Школа №71»</w:t>
            </w:r>
          </w:p>
        </w:tc>
      </w:tr>
      <w:tr w:rsidR="006F19E2" w:rsidTr="006F19E2">
        <w:trPr>
          <w:trHeight w:val="255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 9 - 11</w:t>
            </w:r>
          </w:p>
        </w:tc>
        <w:tc>
          <w:tcPr>
            <w:tcW w:w="2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4, 5-6,  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 9 - 11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Английский язык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26 ноября 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proofErr w:type="gramStart"/>
            <w:r>
              <w:rPr>
                <w:sz w:val="22"/>
                <w:szCs w:val="22"/>
                <w:lang w:eastAsia="en-US"/>
              </w:rPr>
              <w:t>устный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тур)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№33»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 9,10, 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№179»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Химия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29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№38»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30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3-4, 5-6 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7-8,9,10-11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Основы безопасности жизнедеятельности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декабря (теория)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№91»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 9,10-11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 декабря (</w:t>
            </w:r>
            <w:proofErr w:type="spellStart"/>
            <w:r>
              <w:rPr>
                <w:sz w:val="22"/>
                <w:szCs w:val="22"/>
                <w:lang w:eastAsia="en-US"/>
              </w:rPr>
              <w:t>практ</w:t>
            </w:r>
            <w:proofErr w:type="spellEnd"/>
            <w:r>
              <w:rPr>
                <w:sz w:val="22"/>
                <w:szCs w:val="22"/>
                <w:lang w:eastAsia="en-US"/>
              </w:rPr>
              <w:t>.)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4,5,6,7,8,9,10,11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Русский язык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419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4,5,6,7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21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«Лицей №23»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7-8, 9-11 (девушки),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7-8, 9-11 (юноши)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 декабря (теория)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№77»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9 -11 декабря (</w:t>
            </w:r>
            <w:proofErr w:type="spellStart"/>
            <w:r>
              <w:rPr>
                <w:sz w:val="22"/>
                <w:szCs w:val="22"/>
                <w:lang w:eastAsia="en-US"/>
              </w:rPr>
              <w:t>практ</w:t>
            </w:r>
            <w:proofErr w:type="spellEnd"/>
            <w:r>
              <w:rPr>
                <w:sz w:val="22"/>
                <w:szCs w:val="22"/>
                <w:lang w:eastAsia="en-US"/>
              </w:rPr>
              <w:t>.)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7,8,9,10-11 (дев.)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7,8,9,10-11 (юн.)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Технология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 декабря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proofErr w:type="gramStart"/>
            <w:r>
              <w:rPr>
                <w:sz w:val="22"/>
                <w:szCs w:val="22"/>
                <w:lang w:eastAsia="en-US"/>
              </w:rPr>
              <w:t>защита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проекта)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321"/>
        </w:trPr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Технология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 декабря</w:t>
            </w:r>
          </w:p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proofErr w:type="gramStart"/>
            <w:r>
              <w:rPr>
                <w:sz w:val="22"/>
                <w:szCs w:val="22"/>
                <w:lang w:eastAsia="en-US"/>
              </w:rPr>
              <w:t>теория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+ </w:t>
            </w:r>
            <w:proofErr w:type="spellStart"/>
            <w:r>
              <w:rPr>
                <w:sz w:val="22"/>
                <w:szCs w:val="22"/>
                <w:lang w:eastAsia="en-US"/>
              </w:rPr>
              <w:t>прак</w:t>
            </w:r>
            <w:proofErr w:type="spellEnd"/>
            <w:r>
              <w:rPr>
                <w:sz w:val="22"/>
                <w:szCs w:val="22"/>
                <w:lang w:eastAsia="en-US"/>
              </w:rPr>
              <w:t>.)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 ноября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Городская площадка</w:t>
            </w: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ind w:right="-108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4,5,6,7,8,9,10,11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4,5,6,7,8,9,10,11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583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4,5,6,7,8,9,10,11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316"/>
        </w:trPr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Арабский язык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очно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№113»</w:t>
            </w:r>
          </w:p>
        </w:tc>
      </w:tr>
      <w:tr w:rsidR="006F19E2" w:rsidTr="006F19E2">
        <w:trPr>
          <w:trHeight w:val="240"/>
        </w:trPr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Турецкий язык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tabs>
                <w:tab w:val="left" w:pos="34"/>
              </w:tabs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tabs>
                <w:tab w:val="left" w:pos="34"/>
              </w:tabs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 для учащихся школ с родным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  <w:tr w:rsidR="006F19E2" w:rsidTr="006F19E2">
        <w:trPr>
          <w:trHeight w:val="57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Русская литература для учащихся школ с родным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22 декабря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9E2" w:rsidRDefault="006F19E2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</w:rPr>
              <w:t>онлайн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E2" w:rsidRDefault="006F19E2">
            <w:pPr>
              <w:rPr>
                <w:sz w:val="22"/>
                <w:szCs w:val="22"/>
              </w:rPr>
            </w:pPr>
          </w:p>
        </w:tc>
      </w:tr>
    </w:tbl>
    <w:p w:rsidR="006F19E2" w:rsidRDefault="006F19E2" w:rsidP="006F19E2">
      <w:pPr>
        <w:jc w:val="center"/>
        <w:rPr>
          <w:b/>
          <w:bCs/>
          <w:color w:val="000000"/>
          <w:sz w:val="26"/>
          <w:szCs w:val="26"/>
          <w:highlight w:val="yellow"/>
        </w:rPr>
      </w:pPr>
    </w:p>
    <w:p w:rsidR="006F19E2" w:rsidRDefault="006F19E2" w:rsidP="006F19E2">
      <w:pPr>
        <w:jc w:val="center"/>
        <w:rPr>
          <w:b/>
          <w:bCs/>
          <w:color w:val="000000"/>
          <w:sz w:val="26"/>
          <w:szCs w:val="26"/>
          <w:highlight w:val="yellow"/>
        </w:rPr>
      </w:pPr>
    </w:p>
    <w:p w:rsidR="006F19E2" w:rsidRDefault="006F19E2" w:rsidP="006F19E2">
      <w:pPr>
        <w:jc w:val="center"/>
        <w:rPr>
          <w:b/>
          <w:bCs/>
          <w:color w:val="000000"/>
          <w:sz w:val="26"/>
          <w:szCs w:val="26"/>
          <w:highlight w:val="yellow"/>
        </w:rPr>
      </w:pPr>
      <w:bookmarkStart w:id="0" w:name="_GoBack"/>
      <w:bookmarkEnd w:id="0"/>
    </w:p>
    <w:sectPr w:rsidR="006F1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EFE"/>
    <w:rsid w:val="006F19E2"/>
    <w:rsid w:val="009A7F89"/>
    <w:rsid w:val="00F1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B22937-0526-4CC6-BC0E-DAB51309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9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7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71</dc:creator>
  <cp:keywords/>
  <dc:description/>
  <cp:lastModifiedBy>Школа 71</cp:lastModifiedBy>
  <cp:revision>3</cp:revision>
  <dcterms:created xsi:type="dcterms:W3CDTF">2021-11-09T06:54:00Z</dcterms:created>
  <dcterms:modified xsi:type="dcterms:W3CDTF">2021-11-09T06:55:00Z</dcterms:modified>
</cp:coreProperties>
</file>